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1CC9" w14:textId="77777777" w:rsidR="00612081" w:rsidRDefault="00612081" w:rsidP="00612081">
      <w:pPr>
        <w:pStyle w:val="Heading3"/>
        <w:shd w:val="clear" w:color="auto" w:fill="FFFFFF"/>
        <w:spacing w:before="300" w:beforeAutospacing="0" w:after="150" w:afterAutospacing="0" w:line="360" w:lineRule="auto"/>
        <w:jc w:val="center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1BAD33B2" w14:textId="7F4CF4B3" w:rsidR="00612081" w:rsidRDefault="00F50AA9" w:rsidP="00612081">
      <w:pPr>
        <w:pStyle w:val="Heading3"/>
        <w:shd w:val="clear" w:color="auto" w:fill="FFFFFF"/>
        <w:spacing w:before="300" w:beforeAutospacing="0" w:after="150" w:afterAutospacing="0" w:line="360" w:lineRule="auto"/>
        <w:jc w:val="center"/>
        <w:rPr>
          <w:rStyle w:val="text"/>
          <w:rFonts w:ascii="Arial" w:hAnsi="Arial" w:cs="Arial"/>
          <w:color w:val="000000"/>
          <w:sz w:val="24"/>
          <w:szCs w:val="24"/>
        </w:rPr>
      </w:pPr>
      <w:r>
        <w:rPr>
          <w:rStyle w:val="text"/>
          <w:rFonts w:ascii="Arial" w:hAnsi="Arial" w:cs="Arial"/>
          <w:color w:val="000000"/>
          <w:sz w:val="24"/>
          <w:szCs w:val="24"/>
        </w:rPr>
        <w:t>John 15</w:t>
      </w:r>
    </w:p>
    <w:p w14:paraId="60349F86" w14:textId="5EA4EE2E" w:rsidR="00612081" w:rsidRPr="00612081" w:rsidRDefault="00612081" w:rsidP="00612081">
      <w:pPr>
        <w:pStyle w:val="Heading3"/>
        <w:shd w:val="clear" w:color="auto" w:fill="FFFFFF"/>
        <w:spacing w:before="300" w:beforeAutospacing="0" w:after="150" w:afterAutospacing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081">
        <w:rPr>
          <w:rStyle w:val="text"/>
          <w:rFonts w:ascii="Arial" w:hAnsi="Arial" w:cs="Arial"/>
          <w:color w:val="000000"/>
          <w:sz w:val="24"/>
          <w:szCs w:val="24"/>
        </w:rPr>
        <w:t>The Vine and the Branches</w:t>
      </w:r>
    </w:p>
    <w:p w14:paraId="5DD8C094" w14:textId="5554F32A" w:rsidR="00612081" w:rsidRPr="00612081" w:rsidRDefault="00612081" w:rsidP="00612081">
      <w:pPr>
        <w:pStyle w:val="chapter-2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612081">
        <w:rPr>
          <w:rStyle w:val="woj"/>
          <w:rFonts w:ascii="Arial" w:hAnsi="Arial" w:cs="Arial"/>
          <w:color w:val="000000"/>
        </w:rPr>
        <w:t>“I am the true vine, and my Father is the gardener.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2 </w:t>
      </w:r>
      <w:r w:rsidRPr="00612081">
        <w:rPr>
          <w:rStyle w:val="woj"/>
          <w:rFonts w:ascii="Arial" w:hAnsi="Arial" w:cs="Arial"/>
          <w:color w:val="000000"/>
        </w:rPr>
        <w:t>He cuts off every branch in me that bears no fruit, while every branch that does bear fruit he prunes</w:t>
      </w:r>
      <w:r w:rsidRPr="00612081">
        <w:rPr>
          <w:rStyle w:val="woj"/>
          <w:rFonts w:ascii="Arial" w:hAnsi="Arial" w:cs="Arial"/>
          <w:color w:val="000000"/>
          <w:vertAlign w:val="superscript"/>
        </w:rPr>
        <w:t>[</w:t>
      </w:r>
      <w:hyperlink r:id="rId4" w:anchor="fen-NIV-26702a" w:tooltip="See footnote a" w:history="1">
        <w:r w:rsidRPr="00612081">
          <w:rPr>
            <w:rStyle w:val="Hyperlink"/>
            <w:rFonts w:ascii="Arial" w:hAnsi="Arial" w:cs="Arial"/>
            <w:color w:val="4A4A4A"/>
            <w:vertAlign w:val="superscript"/>
          </w:rPr>
          <w:t>a</w:t>
        </w:r>
      </w:hyperlink>
      <w:r w:rsidRPr="00612081">
        <w:rPr>
          <w:rStyle w:val="woj"/>
          <w:rFonts w:ascii="Arial" w:hAnsi="Arial" w:cs="Arial"/>
          <w:color w:val="000000"/>
          <w:vertAlign w:val="superscript"/>
        </w:rPr>
        <w:t>]</w:t>
      </w:r>
      <w:r w:rsidRPr="00612081">
        <w:rPr>
          <w:rStyle w:val="woj"/>
          <w:rFonts w:ascii="Arial" w:hAnsi="Arial" w:cs="Arial"/>
          <w:color w:val="000000"/>
        </w:rPr>
        <w:t> so that it will be even more fruitful.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3 </w:t>
      </w:r>
      <w:r w:rsidRPr="00612081">
        <w:rPr>
          <w:rStyle w:val="woj"/>
          <w:rFonts w:ascii="Arial" w:hAnsi="Arial" w:cs="Arial"/>
          <w:color w:val="000000"/>
        </w:rPr>
        <w:t>You are already clean because of the word I have spoken to you.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4 </w:t>
      </w:r>
      <w:r w:rsidRPr="00612081">
        <w:rPr>
          <w:rStyle w:val="woj"/>
          <w:rFonts w:ascii="Arial" w:hAnsi="Arial" w:cs="Arial"/>
          <w:color w:val="000000"/>
        </w:rPr>
        <w:t>Remain in me, as I also remain in you. No branch can bear fruit by itself; it must remain in the vine. Neither can you bear fruit unless you remain in me.</w:t>
      </w:r>
    </w:p>
    <w:p w14:paraId="5F60D2FE" w14:textId="77777777" w:rsidR="00612081" w:rsidRPr="00612081" w:rsidRDefault="00612081" w:rsidP="00612081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5 </w:t>
      </w:r>
      <w:r w:rsidRPr="00612081">
        <w:rPr>
          <w:rStyle w:val="woj"/>
          <w:rFonts w:ascii="Arial" w:hAnsi="Arial" w:cs="Arial"/>
          <w:color w:val="000000"/>
        </w:rPr>
        <w:t>“I am the vine; you are the branches. If you remain in me and I in you, you will bear much fruit; apart from me you can do nothing.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6 </w:t>
      </w:r>
      <w:r w:rsidRPr="00612081">
        <w:rPr>
          <w:rStyle w:val="woj"/>
          <w:rFonts w:ascii="Arial" w:hAnsi="Arial" w:cs="Arial"/>
          <w:color w:val="000000"/>
        </w:rPr>
        <w:t>If you do not remain in me, you are like a branch that is thrown away and withers; such branches are picked up, thrown into the fire and burned.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7 </w:t>
      </w:r>
      <w:r w:rsidRPr="00612081">
        <w:rPr>
          <w:rStyle w:val="woj"/>
          <w:rFonts w:ascii="Arial" w:hAnsi="Arial" w:cs="Arial"/>
          <w:color w:val="000000"/>
        </w:rPr>
        <w:t>If you remain in me and my words remain in you, ask whatever you wish, and it will be done for you.</w:t>
      </w:r>
      <w:r w:rsidRPr="00612081">
        <w:rPr>
          <w:rFonts w:ascii="Arial" w:hAnsi="Arial" w:cs="Arial"/>
          <w:color w:val="000000"/>
        </w:rPr>
        <w:t> </w:t>
      </w:r>
      <w:r w:rsidRPr="00612081">
        <w:rPr>
          <w:rStyle w:val="woj"/>
          <w:rFonts w:ascii="Arial" w:hAnsi="Arial" w:cs="Arial"/>
          <w:b/>
          <w:bCs/>
          <w:color w:val="000000"/>
          <w:vertAlign w:val="superscript"/>
        </w:rPr>
        <w:t>8 </w:t>
      </w:r>
      <w:r w:rsidRPr="00612081">
        <w:rPr>
          <w:rStyle w:val="woj"/>
          <w:rFonts w:ascii="Arial" w:hAnsi="Arial" w:cs="Arial"/>
          <w:color w:val="000000"/>
        </w:rPr>
        <w:t>This is to my Father’s glory, that you bear much fruit, showing yourselves to be my disciples</w:t>
      </w:r>
    </w:p>
    <w:p w14:paraId="0131F688" w14:textId="77777777" w:rsidR="00394BD4" w:rsidRPr="00D876E2" w:rsidRDefault="00394BD4" w:rsidP="00D876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394BD4" w:rsidRPr="00D876E2" w:rsidSect="00D876E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2"/>
    <w:rsid w:val="000A798B"/>
    <w:rsid w:val="00394BD4"/>
    <w:rsid w:val="005626BC"/>
    <w:rsid w:val="00612081"/>
    <w:rsid w:val="00D876E2"/>
    <w:rsid w:val="00EB39EF"/>
    <w:rsid w:val="00F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C0CF"/>
  <w15:chartTrackingRefBased/>
  <w15:docId w15:val="{C5D9B937-2892-43C8-A208-A792F28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8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876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D876E2"/>
  </w:style>
  <w:style w:type="character" w:styleId="Hyperlink">
    <w:name w:val="Hyperlink"/>
    <w:basedOn w:val="DefaultParagraphFont"/>
    <w:uiPriority w:val="99"/>
    <w:semiHidden/>
    <w:unhideWhenUsed/>
    <w:rsid w:val="00D876E2"/>
    <w:rPr>
      <w:color w:val="0000FF"/>
      <w:u w:val="single"/>
    </w:rPr>
  </w:style>
  <w:style w:type="paragraph" w:customStyle="1" w:styleId="line">
    <w:name w:val="line"/>
    <w:basedOn w:val="Normal"/>
    <w:rsid w:val="00D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876E2"/>
  </w:style>
  <w:style w:type="character" w:customStyle="1" w:styleId="small-caps">
    <w:name w:val="small-caps"/>
    <w:basedOn w:val="DefaultParagraphFont"/>
    <w:rsid w:val="00D876E2"/>
  </w:style>
  <w:style w:type="paragraph" w:customStyle="1" w:styleId="chapter-2">
    <w:name w:val="chapter-2"/>
    <w:basedOn w:val="Normal"/>
    <w:rsid w:val="006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12081"/>
  </w:style>
  <w:style w:type="character" w:customStyle="1" w:styleId="woj">
    <w:name w:val="woj"/>
    <w:basedOn w:val="DefaultParagraphFont"/>
    <w:rsid w:val="00612081"/>
  </w:style>
  <w:style w:type="paragraph" w:styleId="NormalWeb">
    <w:name w:val="Normal (Web)"/>
    <w:basedOn w:val="Normal"/>
    <w:uiPriority w:val="99"/>
    <w:semiHidden/>
    <w:unhideWhenUsed/>
    <w:rsid w:val="006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%201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Higgs</dc:creator>
  <cp:keywords/>
  <dc:description/>
  <cp:lastModifiedBy>Ben Higgs</cp:lastModifiedBy>
  <cp:revision>3</cp:revision>
  <dcterms:created xsi:type="dcterms:W3CDTF">2020-07-07T12:45:00Z</dcterms:created>
  <dcterms:modified xsi:type="dcterms:W3CDTF">2020-07-07T12:50:00Z</dcterms:modified>
</cp:coreProperties>
</file>